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085D" w14:textId="77777777" w:rsidR="00FE6A53" w:rsidRDefault="00FE6A53">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E6A53" w14:paraId="283EA9ED" w14:textId="77777777">
        <w:trPr>
          <w:trHeight w:val="1134"/>
        </w:trPr>
        <w:tc>
          <w:tcPr>
            <w:tcW w:w="9062" w:type="dxa"/>
            <w:vAlign w:val="center"/>
          </w:tcPr>
          <w:p w14:paraId="6FDDBA3D" w14:textId="23A29A4D" w:rsidR="00FE6A53" w:rsidRDefault="0042141B">
            <w:pPr>
              <w:jc w:val="center"/>
              <w:rPr>
                <w:sz w:val="40"/>
                <w:szCs w:val="40"/>
              </w:rPr>
            </w:pPr>
            <w:r>
              <w:rPr>
                <w:sz w:val="40"/>
                <w:szCs w:val="40"/>
              </w:rPr>
              <w:t xml:space="preserve">Voorbereiden toets thema: </w:t>
            </w:r>
            <w:r w:rsidR="00785736">
              <w:rPr>
                <w:sz w:val="40"/>
                <w:szCs w:val="40"/>
              </w:rPr>
              <w:t>Groeien en bloeien</w:t>
            </w:r>
          </w:p>
        </w:tc>
      </w:tr>
    </w:tbl>
    <w:p w14:paraId="0709B501" w14:textId="77777777" w:rsidR="00FE6A53" w:rsidRDefault="00FE6A53">
      <w:pPr>
        <w:rPr>
          <w:sz w:val="8"/>
          <w:szCs w:val="8"/>
        </w:rPr>
      </w:pPr>
    </w:p>
    <w:p w14:paraId="1A719AEB" w14:textId="77777777" w:rsidR="00FE6A53" w:rsidRDefault="0042141B">
      <w:pPr>
        <w:spacing w:after="0"/>
        <w:rPr>
          <w:sz w:val="32"/>
          <w:szCs w:val="32"/>
        </w:rPr>
      </w:pPr>
      <w:r>
        <w:rPr>
          <w:sz w:val="32"/>
          <w:szCs w:val="32"/>
        </w:rPr>
        <w:t>Ik kan:</w:t>
      </w:r>
    </w:p>
    <w:p w14:paraId="13D0901A" w14:textId="15FAE3D8" w:rsidR="00D27E02" w:rsidRDefault="0046136F" w:rsidP="00785736">
      <w:pPr>
        <w:pStyle w:val="Lijstalinea"/>
        <w:numPr>
          <w:ilvl w:val="0"/>
          <w:numId w:val="4"/>
        </w:numPr>
        <w:pBdr>
          <w:top w:val="nil"/>
          <w:left w:val="nil"/>
          <w:bottom w:val="nil"/>
          <w:right w:val="nil"/>
          <w:between w:val="nil"/>
        </w:pBdr>
        <w:spacing w:after="0"/>
        <w:rPr>
          <w:sz w:val="24"/>
          <w:szCs w:val="24"/>
        </w:rPr>
      </w:pPr>
      <w:r>
        <w:rPr>
          <w:sz w:val="24"/>
          <w:szCs w:val="24"/>
        </w:rPr>
        <w:t>Voorbeelden geven van verschillende biotopen.</w:t>
      </w:r>
    </w:p>
    <w:p w14:paraId="550384AC" w14:textId="3148194C" w:rsidR="0046136F" w:rsidRDefault="0046136F" w:rsidP="00785736">
      <w:pPr>
        <w:pStyle w:val="Lijstalinea"/>
        <w:numPr>
          <w:ilvl w:val="0"/>
          <w:numId w:val="4"/>
        </w:numPr>
        <w:pBdr>
          <w:top w:val="nil"/>
          <w:left w:val="nil"/>
          <w:bottom w:val="nil"/>
          <w:right w:val="nil"/>
          <w:between w:val="nil"/>
        </w:pBdr>
        <w:spacing w:after="0"/>
        <w:rPr>
          <w:sz w:val="24"/>
          <w:szCs w:val="24"/>
        </w:rPr>
      </w:pPr>
      <w:r>
        <w:rPr>
          <w:sz w:val="24"/>
          <w:szCs w:val="24"/>
        </w:rPr>
        <w:t>Verwoorden welke afspraken gelden in bijvoorbeeld een bos of park.</w:t>
      </w:r>
    </w:p>
    <w:p w14:paraId="35FF4077" w14:textId="17AEE4FF" w:rsidR="0046136F" w:rsidRDefault="0046136F" w:rsidP="00785736">
      <w:pPr>
        <w:pStyle w:val="Lijstalinea"/>
        <w:numPr>
          <w:ilvl w:val="0"/>
          <w:numId w:val="4"/>
        </w:numPr>
        <w:pBdr>
          <w:top w:val="nil"/>
          <w:left w:val="nil"/>
          <w:bottom w:val="nil"/>
          <w:right w:val="nil"/>
          <w:between w:val="nil"/>
        </w:pBdr>
        <w:spacing w:after="0"/>
        <w:rPr>
          <w:sz w:val="24"/>
          <w:szCs w:val="24"/>
        </w:rPr>
      </w:pPr>
      <w:r>
        <w:rPr>
          <w:sz w:val="24"/>
          <w:szCs w:val="24"/>
        </w:rPr>
        <w:t>Verwoorden waarom bepaalde dieren binnen een bepaald biotoop leven (vb. een konijn in het park, een vogel in een bos…)</w:t>
      </w:r>
    </w:p>
    <w:p w14:paraId="2B93C801" w14:textId="155E81BA" w:rsidR="0046136F" w:rsidRDefault="0046136F" w:rsidP="00785736">
      <w:pPr>
        <w:pStyle w:val="Lijstalinea"/>
        <w:numPr>
          <w:ilvl w:val="0"/>
          <w:numId w:val="4"/>
        </w:numPr>
        <w:pBdr>
          <w:top w:val="nil"/>
          <w:left w:val="nil"/>
          <w:bottom w:val="nil"/>
          <w:right w:val="nil"/>
          <w:between w:val="nil"/>
        </w:pBdr>
        <w:spacing w:after="0"/>
        <w:rPr>
          <w:sz w:val="24"/>
          <w:szCs w:val="24"/>
        </w:rPr>
      </w:pPr>
      <w:r>
        <w:rPr>
          <w:sz w:val="24"/>
          <w:szCs w:val="24"/>
        </w:rPr>
        <w:t>Planten, bomen en bloemen benoemen a.d.h.v. een afbeelding.</w:t>
      </w:r>
    </w:p>
    <w:p w14:paraId="69376C96" w14:textId="0384C23A" w:rsidR="0046136F" w:rsidRDefault="0046136F" w:rsidP="00785736">
      <w:pPr>
        <w:pStyle w:val="Lijstalinea"/>
        <w:numPr>
          <w:ilvl w:val="0"/>
          <w:numId w:val="4"/>
        </w:numPr>
        <w:pBdr>
          <w:top w:val="nil"/>
          <w:left w:val="nil"/>
          <w:bottom w:val="nil"/>
          <w:right w:val="nil"/>
          <w:between w:val="nil"/>
        </w:pBdr>
        <w:spacing w:after="0"/>
        <w:rPr>
          <w:sz w:val="24"/>
          <w:szCs w:val="24"/>
        </w:rPr>
      </w:pPr>
      <w:r>
        <w:rPr>
          <w:sz w:val="24"/>
          <w:szCs w:val="24"/>
        </w:rPr>
        <w:t>De delen van het blad benoemen.</w:t>
      </w:r>
    </w:p>
    <w:p w14:paraId="171BCF57" w14:textId="0BC5ECBD" w:rsidR="0046136F" w:rsidRDefault="0046136F" w:rsidP="00785736">
      <w:pPr>
        <w:pStyle w:val="Lijstalinea"/>
        <w:numPr>
          <w:ilvl w:val="0"/>
          <w:numId w:val="4"/>
        </w:numPr>
        <w:pBdr>
          <w:top w:val="nil"/>
          <w:left w:val="nil"/>
          <w:bottom w:val="nil"/>
          <w:right w:val="nil"/>
          <w:between w:val="nil"/>
        </w:pBdr>
        <w:spacing w:after="0"/>
        <w:rPr>
          <w:sz w:val="24"/>
          <w:szCs w:val="24"/>
        </w:rPr>
      </w:pPr>
      <w:r>
        <w:rPr>
          <w:sz w:val="24"/>
          <w:szCs w:val="24"/>
        </w:rPr>
        <w:t>De delen van een plant benoemen.</w:t>
      </w:r>
    </w:p>
    <w:p w14:paraId="4317CE80" w14:textId="55FB3C7A" w:rsidR="0046136F" w:rsidRDefault="0046136F" w:rsidP="00785736">
      <w:pPr>
        <w:pStyle w:val="Lijstalinea"/>
        <w:numPr>
          <w:ilvl w:val="0"/>
          <w:numId w:val="4"/>
        </w:numPr>
        <w:pBdr>
          <w:top w:val="nil"/>
          <w:left w:val="nil"/>
          <w:bottom w:val="nil"/>
          <w:right w:val="nil"/>
          <w:between w:val="nil"/>
        </w:pBdr>
        <w:spacing w:after="0"/>
        <w:rPr>
          <w:sz w:val="24"/>
          <w:szCs w:val="24"/>
        </w:rPr>
      </w:pPr>
      <w:r>
        <w:rPr>
          <w:sz w:val="24"/>
          <w:szCs w:val="24"/>
        </w:rPr>
        <w:t>De delen van een boom benoemen.</w:t>
      </w:r>
    </w:p>
    <w:p w14:paraId="224C03D1" w14:textId="6F08F037" w:rsidR="0046136F" w:rsidRDefault="0046136F" w:rsidP="00785736">
      <w:pPr>
        <w:pStyle w:val="Lijstalinea"/>
        <w:numPr>
          <w:ilvl w:val="0"/>
          <w:numId w:val="4"/>
        </w:numPr>
        <w:pBdr>
          <w:top w:val="nil"/>
          <w:left w:val="nil"/>
          <w:bottom w:val="nil"/>
          <w:right w:val="nil"/>
          <w:between w:val="nil"/>
        </w:pBdr>
        <w:spacing w:after="0"/>
        <w:rPr>
          <w:sz w:val="24"/>
          <w:szCs w:val="24"/>
        </w:rPr>
      </w:pPr>
      <w:r>
        <w:rPr>
          <w:sz w:val="24"/>
          <w:szCs w:val="24"/>
        </w:rPr>
        <w:t>De delen van een bloem benoemen.</w:t>
      </w:r>
    </w:p>
    <w:p w14:paraId="44F46AF6" w14:textId="7C97DDB9" w:rsidR="0046136F" w:rsidRDefault="0046136F" w:rsidP="00785736">
      <w:pPr>
        <w:pStyle w:val="Lijstalinea"/>
        <w:numPr>
          <w:ilvl w:val="0"/>
          <w:numId w:val="4"/>
        </w:numPr>
        <w:pBdr>
          <w:top w:val="nil"/>
          <w:left w:val="nil"/>
          <w:bottom w:val="nil"/>
          <w:right w:val="nil"/>
          <w:between w:val="nil"/>
        </w:pBdr>
        <w:spacing w:after="0"/>
        <w:rPr>
          <w:sz w:val="24"/>
          <w:szCs w:val="24"/>
        </w:rPr>
      </w:pPr>
      <w:r>
        <w:rPr>
          <w:sz w:val="24"/>
          <w:szCs w:val="24"/>
        </w:rPr>
        <w:t xml:space="preserve">Verwoorden </w:t>
      </w:r>
      <w:r w:rsidR="00A807D4">
        <w:rPr>
          <w:sz w:val="24"/>
          <w:szCs w:val="24"/>
        </w:rPr>
        <w:t>welk deel van de plant welke functie heeft.</w:t>
      </w:r>
    </w:p>
    <w:p w14:paraId="69220C26" w14:textId="2017CEC8" w:rsidR="00CA34FE" w:rsidRDefault="00CA34FE" w:rsidP="00785736">
      <w:pPr>
        <w:pStyle w:val="Lijstalinea"/>
        <w:numPr>
          <w:ilvl w:val="0"/>
          <w:numId w:val="4"/>
        </w:numPr>
        <w:pBdr>
          <w:top w:val="nil"/>
          <w:left w:val="nil"/>
          <w:bottom w:val="nil"/>
          <w:right w:val="nil"/>
          <w:between w:val="nil"/>
        </w:pBdr>
        <w:spacing w:after="0"/>
        <w:rPr>
          <w:sz w:val="24"/>
          <w:szCs w:val="24"/>
        </w:rPr>
      </w:pPr>
      <w:r>
        <w:rPr>
          <w:sz w:val="24"/>
          <w:szCs w:val="24"/>
        </w:rPr>
        <w:t>Verwoorden wat een plant nodig heeft om te groeien.</w:t>
      </w:r>
    </w:p>
    <w:p w14:paraId="01FCA4DB" w14:textId="65A36B66" w:rsidR="0046136F" w:rsidRDefault="0046136F" w:rsidP="00785736">
      <w:pPr>
        <w:pStyle w:val="Lijstalinea"/>
        <w:numPr>
          <w:ilvl w:val="0"/>
          <w:numId w:val="4"/>
        </w:numPr>
        <w:pBdr>
          <w:top w:val="nil"/>
          <w:left w:val="nil"/>
          <w:bottom w:val="nil"/>
          <w:right w:val="nil"/>
          <w:between w:val="nil"/>
        </w:pBdr>
        <w:spacing w:after="0"/>
        <w:rPr>
          <w:sz w:val="24"/>
          <w:szCs w:val="24"/>
        </w:rPr>
      </w:pPr>
      <w:r>
        <w:rPr>
          <w:sz w:val="24"/>
          <w:szCs w:val="24"/>
        </w:rPr>
        <w:t>De geziene dieren benoemen a.d.h.v. een afbeelding.</w:t>
      </w:r>
    </w:p>
    <w:p w14:paraId="495C160D" w14:textId="3EC35AEA" w:rsidR="0046136F" w:rsidRDefault="0046136F" w:rsidP="00785736">
      <w:pPr>
        <w:pStyle w:val="Lijstalinea"/>
        <w:numPr>
          <w:ilvl w:val="0"/>
          <w:numId w:val="4"/>
        </w:numPr>
        <w:pBdr>
          <w:top w:val="nil"/>
          <w:left w:val="nil"/>
          <w:bottom w:val="nil"/>
          <w:right w:val="nil"/>
          <w:between w:val="nil"/>
        </w:pBdr>
        <w:spacing w:after="0"/>
        <w:rPr>
          <w:sz w:val="24"/>
          <w:szCs w:val="24"/>
        </w:rPr>
      </w:pPr>
      <w:r>
        <w:rPr>
          <w:sz w:val="24"/>
          <w:szCs w:val="24"/>
        </w:rPr>
        <w:t>De evolutie van een vlinder verwoorden en linken aan een afbeelding.</w:t>
      </w:r>
    </w:p>
    <w:p w14:paraId="67838BD6" w14:textId="1F29932D" w:rsidR="0046136F" w:rsidRDefault="0046136F" w:rsidP="00785736">
      <w:pPr>
        <w:pStyle w:val="Lijstalinea"/>
        <w:numPr>
          <w:ilvl w:val="0"/>
          <w:numId w:val="4"/>
        </w:numPr>
        <w:pBdr>
          <w:top w:val="nil"/>
          <w:left w:val="nil"/>
          <w:bottom w:val="nil"/>
          <w:right w:val="nil"/>
          <w:between w:val="nil"/>
        </w:pBdr>
        <w:spacing w:after="0"/>
        <w:rPr>
          <w:sz w:val="24"/>
          <w:szCs w:val="24"/>
        </w:rPr>
      </w:pPr>
      <w:r>
        <w:rPr>
          <w:sz w:val="24"/>
          <w:szCs w:val="24"/>
        </w:rPr>
        <w:t>De evolutie van een lieveheersbeestje verwoorden en linken aan een afbeelding.</w:t>
      </w:r>
    </w:p>
    <w:p w14:paraId="18FFF573" w14:textId="354D93B7" w:rsidR="0046136F" w:rsidRDefault="0046136F" w:rsidP="00785736">
      <w:pPr>
        <w:pStyle w:val="Lijstalinea"/>
        <w:numPr>
          <w:ilvl w:val="0"/>
          <w:numId w:val="4"/>
        </w:numPr>
        <w:pBdr>
          <w:top w:val="nil"/>
          <w:left w:val="nil"/>
          <w:bottom w:val="nil"/>
          <w:right w:val="nil"/>
          <w:between w:val="nil"/>
        </w:pBdr>
        <w:spacing w:after="0"/>
        <w:rPr>
          <w:sz w:val="24"/>
          <w:szCs w:val="24"/>
        </w:rPr>
      </w:pPr>
      <w:r>
        <w:rPr>
          <w:sz w:val="24"/>
          <w:szCs w:val="24"/>
        </w:rPr>
        <w:t>De evolutie van een kikker verwoorden en linken aan een afbeelding.</w:t>
      </w:r>
    </w:p>
    <w:p w14:paraId="7C28A2E7" w14:textId="26331BA4" w:rsidR="0046136F" w:rsidRDefault="0046136F" w:rsidP="00785736">
      <w:pPr>
        <w:pStyle w:val="Lijstalinea"/>
        <w:numPr>
          <w:ilvl w:val="0"/>
          <w:numId w:val="4"/>
        </w:numPr>
        <w:pBdr>
          <w:top w:val="nil"/>
          <w:left w:val="nil"/>
          <w:bottom w:val="nil"/>
          <w:right w:val="nil"/>
          <w:between w:val="nil"/>
        </w:pBdr>
        <w:spacing w:after="0"/>
        <w:rPr>
          <w:sz w:val="24"/>
          <w:szCs w:val="24"/>
        </w:rPr>
      </w:pPr>
      <w:r>
        <w:rPr>
          <w:sz w:val="24"/>
          <w:szCs w:val="24"/>
        </w:rPr>
        <w:t>De evolutie van een sprinkhaan verwoorden en linken aan een afbeelding.</w:t>
      </w:r>
    </w:p>
    <w:p w14:paraId="11B8250B" w14:textId="6955E865" w:rsidR="00A807D4" w:rsidRDefault="00A807D4" w:rsidP="00785736">
      <w:pPr>
        <w:pStyle w:val="Lijstalinea"/>
        <w:numPr>
          <w:ilvl w:val="0"/>
          <w:numId w:val="4"/>
        </w:numPr>
        <w:pBdr>
          <w:top w:val="nil"/>
          <w:left w:val="nil"/>
          <w:bottom w:val="nil"/>
          <w:right w:val="nil"/>
          <w:between w:val="nil"/>
        </w:pBdr>
        <w:spacing w:after="0"/>
        <w:rPr>
          <w:sz w:val="24"/>
          <w:szCs w:val="24"/>
        </w:rPr>
      </w:pPr>
      <w:r>
        <w:rPr>
          <w:sz w:val="24"/>
          <w:szCs w:val="24"/>
        </w:rPr>
        <w:t>Verwoorden welke acties we kunnen ondernemen om de natuur te beschermen.</w:t>
      </w:r>
    </w:p>
    <w:p w14:paraId="1FC14907" w14:textId="23127F43" w:rsidR="00CA34FE" w:rsidRDefault="00CA34FE" w:rsidP="00785736">
      <w:pPr>
        <w:pStyle w:val="Lijstalinea"/>
        <w:numPr>
          <w:ilvl w:val="0"/>
          <w:numId w:val="4"/>
        </w:numPr>
        <w:pBdr>
          <w:top w:val="nil"/>
          <w:left w:val="nil"/>
          <w:bottom w:val="nil"/>
          <w:right w:val="nil"/>
          <w:between w:val="nil"/>
        </w:pBdr>
        <w:spacing w:after="0"/>
        <w:rPr>
          <w:sz w:val="24"/>
          <w:szCs w:val="24"/>
        </w:rPr>
      </w:pPr>
      <w:r>
        <w:rPr>
          <w:sz w:val="24"/>
          <w:szCs w:val="24"/>
        </w:rPr>
        <w:t>Informatie geven over dieren die we vinden op onze speelplaats (paspoort van de kriebeldiertjes)</w:t>
      </w:r>
    </w:p>
    <w:p w14:paraId="3E276CD4" w14:textId="77777777" w:rsidR="00A807D4" w:rsidRPr="00D27E02" w:rsidRDefault="00A807D4" w:rsidP="00A807D4">
      <w:pPr>
        <w:pStyle w:val="Lijstalinea"/>
        <w:pBdr>
          <w:top w:val="nil"/>
          <w:left w:val="nil"/>
          <w:bottom w:val="nil"/>
          <w:right w:val="nil"/>
          <w:between w:val="nil"/>
        </w:pBdr>
        <w:spacing w:after="0"/>
        <w:rPr>
          <w:sz w:val="24"/>
          <w:szCs w:val="24"/>
        </w:rPr>
      </w:pPr>
    </w:p>
    <w:p w14:paraId="69DEFDF5" w14:textId="4C388923" w:rsidR="008E4A15" w:rsidRDefault="0046136F" w:rsidP="008E4A15">
      <w:pPr>
        <w:pBdr>
          <w:top w:val="nil"/>
          <w:left w:val="nil"/>
          <w:bottom w:val="nil"/>
          <w:right w:val="nil"/>
          <w:between w:val="nil"/>
        </w:pBdr>
        <w:spacing w:after="0"/>
        <w:rPr>
          <w:sz w:val="2"/>
          <w:szCs w:val="2"/>
        </w:rPr>
      </w:pPr>
      <w:r>
        <w:rPr>
          <w:sz w:val="2"/>
          <w:szCs w:val="2"/>
        </w:rPr>
        <w:t>vo</w:t>
      </w:r>
    </w:p>
    <w:p w14:paraId="2032460F" w14:textId="77777777" w:rsidR="00FE6A53" w:rsidRDefault="0042141B">
      <w:pPr>
        <w:spacing w:after="0"/>
        <w:rPr>
          <w:sz w:val="32"/>
          <w:szCs w:val="32"/>
        </w:rPr>
        <w:sectPr w:rsidR="00FE6A53">
          <w:headerReference w:type="default" r:id="rId7"/>
          <w:pgSz w:w="11906" w:h="16838"/>
          <w:pgMar w:top="1417" w:right="1417" w:bottom="1417" w:left="1417" w:header="708" w:footer="708" w:gutter="0"/>
          <w:pgNumType w:start="1"/>
          <w:cols w:space="708"/>
        </w:sectPr>
      </w:pPr>
      <w:r>
        <w:rPr>
          <w:sz w:val="32"/>
          <w:szCs w:val="32"/>
        </w:rPr>
        <w:t>Deze woorden kan ik uitleggen of linken aan een omschrijving:</w:t>
      </w:r>
    </w:p>
    <w:p w14:paraId="6EE76B3D" w14:textId="660E45B4" w:rsidR="00FE6A53" w:rsidRDefault="0046136F" w:rsidP="00785736">
      <w:pPr>
        <w:numPr>
          <w:ilvl w:val="0"/>
          <w:numId w:val="1"/>
        </w:numPr>
        <w:pBdr>
          <w:top w:val="nil"/>
          <w:left w:val="nil"/>
          <w:bottom w:val="nil"/>
          <w:right w:val="nil"/>
          <w:between w:val="nil"/>
        </w:pBdr>
        <w:spacing w:after="0"/>
        <w:rPr>
          <w:sz w:val="24"/>
          <w:szCs w:val="24"/>
        </w:rPr>
      </w:pPr>
      <w:r>
        <w:rPr>
          <w:sz w:val="24"/>
          <w:szCs w:val="24"/>
        </w:rPr>
        <w:t>Biotoop</w:t>
      </w:r>
    </w:p>
    <w:p w14:paraId="571677D6" w14:textId="17A901F0" w:rsidR="0046136F" w:rsidRDefault="0046136F" w:rsidP="00785736">
      <w:pPr>
        <w:numPr>
          <w:ilvl w:val="0"/>
          <w:numId w:val="1"/>
        </w:numPr>
        <w:pBdr>
          <w:top w:val="nil"/>
          <w:left w:val="nil"/>
          <w:bottom w:val="nil"/>
          <w:right w:val="nil"/>
          <w:between w:val="nil"/>
        </w:pBdr>
        <w:spacing w:after="0"/>
        <w:rPr>
          <w:sz w:val="24"/>
          <w:szCs w:val="24"/>
        </w:rPr>
      </w:pPr>
      <w:r>
        <w:rPr>
          <w:sz w:val="24"/>
          <w:szCs w:val="24"/>
        </w:rPr>
        <w:t>Metamorfose</w:t>
      </w:r>
    </w:p>
    <w:p w14:paraId="49BC0A6F" w14:textId="57F8EDCF" w:rsidR="00CA34FE" w:rsidRDefault="00CA34FE" w:rsidP="00785736">
      <w:pPr>
        <w:numPr>
          <w:ilvl w:val="0"/>
          <w:numId w:val="1"/>
        </w:numPr>
        <w:pBdr>
          <w:top w:val="nil"/>
          <w:left w:val="nil"/>
          <w:bottom w:val="nil"/>
          <w:right w:val="nil"/>
          <w:between w:val="nil"/>
        </w:pBdr>
        <w:spacing w:after="0"/>
        <w:rPr>
          <w:sz w:val="24"/>
          <w:szCs w:val="24"/>
        </w:rPr>
      </w:pPr>
      <w:r>
        <w:rPr>
          <w:sz w:val="24"/>
          <w:szCs w:val="24"/>
        </w:rPr>
        <w:t>Loofbos</w:t>
      </w:r>
    </w:p>
    <w:p w14:paraId="700D9045" w14:textId="49BADDC9" w:rsidR="00CA34FE" w:rsidRDefault="00CA34FE" w:rsidP="00785736">
      <w:pPr>
        <w:numPr>
          <w:ilvl w:val="0"/>
          <w:numId w:val="1"/>
        </w:numPr>
        <w:pBdr>
          <w:top w:val="nil"/>
          <w:left w:val="nil"/>
          <w:bottom w:val="nil"/>
          <w:right w:val="nil"/>
          <w:between w:val="nil"/>
        </w:pBdr>
        <w:spacing w:after="0"/>
        <w:rPr>
          <w:sz w:val="24"/>
          <w:szCs w:val="24"/>
        </w:rPr>
      </w:pPr>
      <w:r>
        <w:rPr>
          <w:sz w:val="24"/>
          <w:szCs w:val="24"/>
        </w:rPr>
        <w:t>Naaldbos</w:t>
      </w:r>
    </w:p>
    <w:p w14:paraId="2A71723B" w14:textId="0370431B" w:rsidR="00CA34FE" w:rsidRDefault="00CA34FE" w:rsidP="00785736">
      <w:pPr>
        <w:numPr>
          <w:ilvl w:val="0"/>
          <w:numId w:val="1"/>
        </w:numPr>
        <w:pBdr>
          <w:top w:val="nil"/>
          <w:left w:val="nil"/>
          <w:bottom w:val="nil"/>
          <w:right w:val="nil"/>
          <w:between w:val="nil"/>
        </w:pBdr>
        <w:spacing w:after="0"/>
        <w:rPr>
          <w:sz w:val="24"/>
          <w:szCs w:val="24"/>
        </w:rPr>
      </w:pPr>
      <w:r>
        <w:rPr>
          <w:sz w:val="24"/>
          <w:szCs w:val="24"/>
        </w:rPr>
        <w:t>Gemengd bos</w:t>
      </w:r>
    </w:p>
    <w:p w14:paraId="16373AC3" w14:textId="04CB1E15" w:rsidR="0046136F" w:rsidRDefault="00CA34FE" w:rsidP="00785736">
      <w:pPr>
        <w:numPr>
          <w:ilvl w:val="0"/>
          <w:numId w:val="1"/>
        </w:numPr>
        <w:pBdr>
          <w:top w:val="nil"/>
          <w:left w:val="nil"/>
          <w:bottom w:val="nil"/>
          <w:right w:val="nil"/>
          <w:between w:val="nil"/>
        </w:pBdr>
        <w:spacing w:after="0"/>
        <w:rPr>
          <w:sz w:val="24"/>
          <w:szCs w:val="24"/>
        </w:rPr>
      </w:pPr>
      <w:r w:rsidRPr="00CA34FE">
        <w:rPr>
          <w:sz w:val="24"/>
          <w:szCs w:val="24"/>
        </w:rPr>
        <w:t>Alle dieren/planten/bomen/bloemen die in het boe</w:t>
      </w:r>
      <w:r>
        <w:rPr>
          <w:sz w:val="24"/>
          <w:szCs w:val="24"/>
        </w:rPr>
        <w:t>k zijn afgebeeld kennen bij naam!</w:t>
      </w:r>
    </w:p>
    <w:p w14:paraId="7F4DB2BD" w14:textId="62CEF5D1" w:rsidR="00CA34FE" w:rsidRDefault="00CA34FE" w:rsidP="00CA34FE">
      <w:pPr>
        <w:pBdr>
          <w:top w:val="nil"/>
          <w:left w:val="nil"/>
          <w:bottom w:val="nil"/>
          <w:right w:val="nil"/>
          <w:between w:val="nil"/>
        </w:pBdr>
        <w:spacing w:after="0"/>
        <w:rPr>
          <w:sz w:val="24"/>
          <w:szCs w:val="24"/>
        </w:rPr>
      </w:pPr>
    </w:p>
    <w:p w14:paraId="38B94830" w14:textId="77777777" w:rsidR="00CA34FE" w:rsidRPr="00CA34FE" w:rsidRDefault="00CA34FE" w:rsidP="00CA34FE">
      <w:pPr>
        <w:pBdr>
          <w:top w:val="nil"/>
          <w:left w:val="nil"/>
          <w:bottom w:val="nil"/>
          <w:right w:val="nil"/>
          <w:between w:val="nil"/>
        </w:pBdr>
        <w:spacing w:after="0"/>
        <w:rPr>
          <w:sz w:val="24"/>
          <w:szCs w:val="24"/>
        </w:rPr>
      </w:pPr>
    </w:p>
    <w:tbl>
      <w:tblPr>
        <w:tblStyle w:val="a0"/>
        <w:tblW w:w="90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1"/>
      </w:tblGrid>
      <w:tr w:rsidR="00FE6A53" w14:paraId="41FFAC2C" w14:textId="77777777">
        <w:trPr>
          <w:trHeight w:val="1077"/>
        </w:trPr>
        <w:tc>
          <w:tcPr>
            <w:tcW w:w="9071" w:type="dxa"/>
          </w:tcPr>
          <w:p w14:paraId="3F09F0C8" w14:textId="77777777" w:rsidR="00FE6A53" w:rsidRPr="00CA34FE" w:rsidRDefault="0042141B">
            <w:pPr>
              <w:rPr>
                <w:sz w:val="24"/>
                <w:szCs w:val="24"/>
              </w:rPr>
            </w:pPr>
            <w:r>
              <w:rPr>
                <w:noProof/>
              </w:rPr>
              <w:lastRenderedPageBreak/>
              <w:drawing>
                <wp:anchor distT="0" distB="0" distL="114300" distR="114300" simplePos="0" relativeHeight="251658240" behindDoc="0" locked="0" layoutInCell="1" hidden="0" allowOverlap="1" wp14:anchorId="6B8D49C4" wp14:editId="2653DF16">
                  <wp:simplePos x="0" y="0"/>
                  <wp:positionH relativeFrom="column">
                    <wp:posOffset>-19049</wp:posOffset>
                  </wp:positionH>
                  <wp:positionV relativeFrom="paragraph">
                    <wp:posOffset>82550</wp:posOffset>
                  </wp:positionV>
                  <wp:extent cx="594360" cy="54864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33387" t="58319" r="64550" b="38294"/>
                          <a:stretch>
                            <a:fillRect/>
                          </a:stretch>
                        </pic:blipFill>
                        <pic:spPr>
                          <a:xfrm>
                            <a:off x="0" y="0"/>
                            <a:ext cx="594360" cy="548640"/>
                          </a:xfrm>
                          <a:prstGeom prst="rect">
                            <a:avLst/>
                          </a:prstGeom>
                          <a:ln/>
                        </pic:spPr>
                      </pic:pic>
                    </a:graphicData>
                  </a:graphic>
                </wp:anchor>
              </w:drawing>
            </w:r>
          </w:p>
          <w:p w14:paraId="7B66F89A" w14:textId="77777777" w:rsidR="00FE6A53" w:rsidRDefault="0042141B">
            <w:pPr>
              <w:rPr>
                <w:sz w:val="24"/>
                <w:szCs w:val="24"/>
              </w:rPr>
            </w:pPr>
            <w:r>
              <w:rPr>
                <w:b/>
                <w:sz w:val="24"/>
                <w:szCs w:val="24"/>
              </w:rPr>
              <w:t xml:space="preserve">ONTHOUDSYMBOOL </w:t>
            </w:r>
            <w:r>
              <w:rPr>
                <w:sz w:val="24"/>
                <w:szCs w:val="24"/>
              </w:rPr>
              <w:t>- Zie je dit symbool in je werkboek? Dat is een oefening met leerstof die je zeker moet onthouden!</w:t>
            </w:r>
          </w:p>
          <w:p w14:paraId="385C24E1" w14:textId="77777777" w:rsidR="00FE6A53" w:rsidRDefault="00FE6A53">
            <w:pPr>
              <w:rPr>
                <w:sz w:val="24"/>
                <w:szCs w:val="24"/>
              </w:rPr>
            </w:pPr>
          </w:p>
        </w:tc>
      </w:tr>
    </w:tbl>
    <w:p w14:paraId="087CE50F" w14:textId="77777777" w:rsidR="00FE6A53" w:rsidRDefault="00FE6A53">
      <w:pPr>
        <w:rPr>
          <w:sz w:val="8"/>
          <w:szCs w:val="8"/>
        </w:rPr>
      </w:pPr>
    </w:p>
    <w:tbl>
      <w:tblPr>
        <w:tblStyle w:val="a1"/>
        <w:tblW w:w="90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1"/>
      </w:tblGrid>
      <w:tr w:rsidR="00FE6A53" w14:paraId="365FEECA" w14:textId="77777777">
        <w:trPr>
          <w:trHeight w:val="1077"/>
        </w:trPr>
        <w:tc>
          <w:tcPr>
            <w:tcW w:w="9071" w:type="dxa"/>
          </w:tcPr>
          <w:p w14:paraId="3A6C3875" w14:textId="77777777" w:rsidR="00FE6A53" w:rsidRDefault="0042141B">
            <w:pPr>
              <w:rPr>
                <w:sz w:val="24"/>
                <w:szCs w:val="24"/>
              </w:rPr>
            </w:pPr>
            <w:r>
              <w:rPr>
                <w:noProof/>
              </w:rPr>
              <w:drawing>
                <wp:anchor distT="0" distB="0" distL="114300" distR="114300" simplePos="0" relativeHeight="251659264" behindDoc="0" locked="0" layoutInCell="1" hidden="0" allowOverlap="1" wp14:anchorId="7AA224A2" wp14:editId="39644C4B">
                  <wp:simplePos x="0" y="0"/>
                  <wp:positionH relativeFrom="column">
                    <wp:posOffset>3811</wp:posOffset>
                  </wp:positionH>
                  <wp:positionV relativeFrom="paragraph">
                    <wp:posOffset>2540</wp:posOffset>
                  </wp:positionV>
                  <wp:extent cx="456565" cy="64008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l="47619" t="67725" r="49867" b="25219"/>
                          <a:stretch>
                            <a:fillRect/>
                          </a:stretch>
                        </pic:blipFill>
                        <pic:spPr>
                          <a:xfrm>
                            <a:off x="0" y="0"/>
                            <a:ext cx="456565" cy="640080"/>
                          </a:xfrm>
                          <a:prstGeom prst="rect">
                            <a:avLst/>
                          </a:prstGeom>
                          <a:ln/>
                        </pic:spPr>
                      </pic:pic>
                    </a:graphicData>
                  </a:graphic>
                </wp:anchor>
              </w:drawing>
            </w:r>
          </w:p>
          <w:p w14:paraId="64BEA955" w14:textId="77777777" w:rsidR="00FE6A53" w:rsidRDefault="0042141B">
            <w:pPr>
              <w:rPr>
                <w:sz w:val="24"/>
                <w:szCs w:val="24"/>
              </w:rPr>
            </w:pPr>
            <w:r>
              <w:rPr>
                <w:b/>
                <w:sz w:val="24"/>
                <w:szCs w:val="24"/>
              </w:rPr>
              <w:t>SCOODLE-PLAY</w:t>
            </w:r>
            <w:r>
              <w:rPr>
                <w:sz w:val="24"/>
                <w:szCs w:val="24"/>
              </w:rPr>
              <w:t xml:space="preserve"> - Bekijk de oefeningen op </w:t>
            </w:r>
            <w:proofErr w:type="spellStart"/>
            <w:r>
              <w:rPr>
                <w:sz w:val="24"/>
                <w:szCs w:val="24"/>
              </w:rPr>
              <w:t>Scoodle-play</w:t>
            </w:r>
            <w:proofErr w:type="spellEnd"/>
            <w:r>
              <w:rPr>
                <w:sz w:val="24"/>
                <w:szCs w:val="24"/>
              </w:rPr>
              <w:t>!</w:t>
            </w:r>
          </w:p>
          <w:p w14:paraId="01731100" w14:textId="77777777" w:rsidR="00FE6A53" w:rsidRDefault="0042141B">
            <w:pPr>
              <w:rPr>
                <w:sz w:val="24"/>
                <w:szCs w:val="24"/>
              </w:rPr>
            </w:pPr>
            <w:r>
              <w:rPr>
                <w:sz w:val="24"/>
                <w:szCs w:val="24"/>
              </w:rPr>
              <w:t xml:space="preserve">Weet je niet hoe het moet? Kijk even op het volgende blad. </w:t>
            </w:r>
          </w:p>
        </w:tc>
      </w:tr>
    </w:tbl>
    <w:p w14:paraId="1958814B" w14:textId="77777777" w:rsidR="00FE6A53" w:rsidRDefault="00FE6A53"/>
    <w:p w14:paraId="7364EB3E" w14:textId="77777777" w:rsidR="00FE6A53" w:rsidRDefault="00FE6A53"/>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E6A53" w14:paraId="2E41A10D" w14:textId="77777777">
        <w:trPr>
          <w:trHeight w:val="1134"/>
        </w:trPr>
        <w:tc>
          <w:tcPr>
            <w:tcW w:w="9062" w:type="dxa"/>
            <w:vAlign w:val="center"/>
          </w:tcPr>
          <w:p w14:paraId="01A190EE" w14:textId="77777777" w:rsidR="00FE6A53" w:rsidRDefault="0042141B">
            <w:pPr>
              <w:jc w:val="center"/>
              <w:rPr>
                <w:sz w:val="40"/>
                <w:szCs w:val="40"/>
              </w:rPr>
            </w:pPr>
            <w:r>
              <w:rPr>
                <w:sz w:val="40"/>
                <w:szCs w:val="40"/>
              </w:rPr>
              <w:t>Tips voor de ouder(s)</w:t>
            </w:r>
          </w:p>
        </w:tc>
      </w:tr>
    </w:tbl>
    <w:p w14:paraId="26CC381B" w14:textId="77777777" w:rsidR="00FE6A53" w:rsidRDefault="00FE6A53">
      <w:pPr>
        <w:pBdr>
          <w:top w:val="nil"/>
          <w:left w:val="nil"/>
          <w:bottom w:val="nil"/>
          <w:right w:val="nil"/>
          <w:between w:val="nil"/>
        </w:pBdr>
        <w:spacing w:after="0"/>
        <w:ind w:left="720"/>
        <w:rPr>
          <w:color w:val="000000"/>
          <w:sz w:val="8"/>
          <w:szCs w:val="8"/>
        </w:rPr>
      </w:pPr>
    </w:p>
    <w:p w14:paraId="0391349F" w14:textId="77777777" w:rsidR="00FE6A53" w:rsidRDefault="0042141B">
      <w:pPr>
        <w:numPr>
          <w:ilvl w:val="0"/>
          <w:numId w:val="1"/>
        </w:numPr>
        <w:pBdr>
          <w:top w:val="nil"/>
          <w:left w:val="nil"/>
          <w:bottom w:val="nil"/>
          <w:right w:val="nil"/>
          <w:between w:val="nil"/>
        </w:pBdr>
        <w:spacing w:after="0"/>
        <w:rPr>
          <w:color w:val="000000"/>
          <w:sz w:val="24"/>
          <w:szCs w:val="24"/>
        </w:rPr>
      </w:pPr>
      <w:r>
        <w:rPr>
          <w:color w:val="000000"/>
          <w:sz w:val="24"/>
          <w:szCs w:val="24"/>
        </w:rPr>
        <w:t>Laat uw kind bij de verschillende oefeningen in het boek vertellen wat de bedoeling/opdracht was.</w:t>
      </w:r>
    </w:p>
    <w:p w14:paraId="749C7A8F" w14:textId="77777777" w:rsidR="00FE6A53" w:rsidRDefault="0042141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Laat uw kind de oefeningen op </w:t>
      </w:r>
      <w:proofErr w:type="spellStart"/>
      <w:r>
        <w:rPr>
          <w:color w:val="000000"/>
          <w:sz w:val="24"/>
          <w:szCs w:val="24"/>
        </w:rPr>
        <w:t>scoodle-play</w:t>
      </w:r>
      <w:proofErr w:type="spellEnd"/>
      <w:r>
        <w:rPr>
          <w:color w:val="000000"/>
          <w:sz w:val="24"/>
          <w:szCs w:val="24"/>
        </w:rPr>
        <w:t xml:space="preserve"> maken. Deze zijn klaargezet door de leerkracht.</w:t>
      </w:r>
    </w:p>
    <w:p w14:paraId="3216AA63" w14:textId="77777777" w:rsidR="00FE6A53" w:rsidRDefault="0042141B">
      <w:pPr>
        <w:numPr>
          <w:ilvl w:val="0"/>
          <w:numId w:val="1"/>
        </w:numPr>
        <w:pBdr>
          <w:top w:val="nil"/>
          <w:left w:val="nil"/>
          <w:bottom w:val="nil"/>
          <w:right w:val="nil"/>
          <w:between w:val="nil"/>
        </w:pBdr>
        <w:spacing w:after="0"/>
        <w:rPr>
          <w:color w:val="000000"/>
          <w:sz w:val="24"/>
          <w:szCs w:val="24"/>
        </w:rPr>
      </w:pPr>
      <w:r>
        <w:rPr>
          <w:color w:val="000000"/>
          <w:sz w:val="24"/>
          <w:szCs w:val="24"/>
        </w:rPr>
        <w:t>Vraag moeilijke begrippen regelmatig op, het is voldoende wanneer uw kind deze in eigen woorden kan uitleggen – dit moet niet de letterlijke tekst uit het boek zijn. Het is de bedoeling dat uw kind bij het horen van een woord een passende omschrijving kan bedenken, zonder extra tips.</w:t>
      </w:r>
    </w:p>
    <w:p w14:paraId="2A935F86" w14:textId="77777777" w:rsidR="00FE6A53" w:rsidRDefault="0042141B">
      <w:pPr>
        <w:numPr>
          <w:ilvl w:val="1"/>
          <w:numId w:val="1"/>
        </w:numPr>
        <w:pBdr>
          <w:top w:val="nil"/>
          <w:left w:val="nil"/>
          <w:bottom w:val="nil"/>
          <w:right w:val="nil"/>
          <w:between w:val="nil"/>
        </w:pBdr>
        <w:spacing w:after="0"/>
        <w:rPr>
          <w:color w:val="000000"/>
          <w:sz w:val="24"/>
          <w:szCs w:val="24"/>
        </w:rPr>
      </w:pPr>
      <w:r>
        <w:rPr>
          <w:color w:val="000000"/>
          <w:sz w:val="24"/>
          <w:szCs w:val="24"/>
        </w:rPr>
        <w:t>U kan hiervoor werken met een woordspin of met sleutelwoorden. Let op, dit is voor leerlingen van het derde leerjaar nog zeer moeilijk en dit vraagt dus ondersteuning. In de klas wordt hierop bij verschillende lessen gewerkt maar deze vaardigheid is zeker nog niet beheerst in een derde leerjaar.</w:t>
      </w:r>
    </w:p>
    <w:p w14:paraId="72C45D0F" w14:textId="77777777" w:rsidR="00FE6A53" w:rsidRDefault="0042141B">
      <w:pPr>
        <w:numPr>
          <w:ilvl w:val="0"/>
          <w:numId w:val="1"/>
        </w:numPr>
        <w:pBdr>
          <w:top w:val="nil"/>
          <w:left w:val="nil"/>
          <w:bottom w:val="nil"/>
          <w:right w:val="nil"/>
          <w:between w:val="nil"/>
        </w:pBdr>
        <w:spacing w:after="0"/>
        <w:rPr>
          <w:color w:val="000000"/>
          <w:sz w:val="24"/>
          <w:szCs w:val="24"/>
        </w:rPr>
      </w:pPr>
      <w:r>
        <w:rPr>
          <w:color w:val="000000"/>
          <w:sz w:val="24"/>
          <w:szCs w:val="24"/>
        </w:rPr>
        <w:t>Laat uw kind de oefeningen met een onthoudsymbool opnieuw maken of maak deze samen.</w:t>
      </w:r>
    </w:p>
    <w:p w14:paraId="7233104B" w14:textId="77777777" w:rsidR="00FE6A53" w:rsidRDefault="0042141B">
      <w:pPr>
        <w:numPr>
          <w:ilvl w:val="0"/>
          <w:numId w:val="1"/>
        </w:numPr>
        <w:pBdr>
          <w:top w:val="nil"/>
          <w:left w:val="nil"/>
          <w:bottom w:val="nil"/>
          <w:right w:val="nil"/>
          <w:between w:val="nil"/>
        </w:pBdr>
        <w:rPr>
          <w:color w:val="000000"/>
          <w:sz w:val="24"/>
          <w:szCs w:val="24"/>
        </w:rPr>
      </w:pPr>
      <w:r>
        <w:rPr>
          <w:color w:val="000000"/>
          <w:sz w:val="24"/>
          <w:szCs w:val="24"/>
        </w:rPr>
        <w:t>Bekijk de klasblog, hierop kunnen extra oefeningen worden aangeboden om de leerstof verder in te oefenen.</w:t>
      </w:r>
    </w:p>
    <w:p w14:paraId="2C04F33A" w14:textId="77777777" w:rsidR="00FE6A53" w:rsidRDefault="0042141B">
      <w:r>
        <w:br w:type="page"/>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E6A53" w14:paraId="24451D4F" w14:textId="77777777">
        <w:trPr>
          <w:trHeight w:val="1134"/>
        </w:trPr>
        <w:tc>
          <w:tcPr>
            <w:tcW w:w="9062" w:type="dxa"/>
            <w:vAlign w:val="center"/>
          </w:tcPr>
          <w:p w14:paraId="54F3B3CA" w14:textId="77777777" w:rsidR="00FE6A53" w:rsidRDefault="0042141B">
            <w:pPr>
              <w:jc w:val="center"/>
              <w:rPr>
                <w:sz w:val="40"/>
                <w:szCs w:val="40"/>
              </w:rPr>
            </w:pPr>
            <w:proofErr w:type="spellStart"/>
            <w:r>
              <w:rPr>
                <w:sz w:val="40"/>
                <w:szCs w:val="40"/>
              </w:rPr>
              <w:lastRenderedPageBreak/>
              <w:t>Scoodle-play</w:t>
            </w:r>
            <w:proofErr w:type="spellEnd"/>
          </w:p>
        </w:tc>
      </w:tr>
    </w:tbl>
    <w:p w14:paraId="0A8219C6" w14:textId="77777777" w:rsidR="00FE6A53" w:rsidRDefault="00FE6A53">
      <w:pPr>
        <w:rPr>
          <w:sz w:val="16"/>
          <w:szCs w:val="16"/>
        </w:rPr>
      </w:pPr>
    </w:p>
    <w:p w14:paraId="3C236BA4" w14:textId="77777777" w:rsidR="00FE6A53" w:rsidRDefault="0042141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Ga naar: </w:t>
      </w:r>
      <w:hyperlink r:id="rId10">
        <w:r>
          <w:rPr>
            <w:color w:val="0563C1"/>
            <w:u w:val="single"/>
          </w:rPr>
          <w:t>www.scoodleplay.be</w:t>
        </w:r>
      </w:hyperlink>
    </w:p>
    <w:p w14:paraId="35E53A96" w14:textId="77777777" w:rsidR="00FE6A53" w:rsidRDefault="00FE6A53">
      <w:pPr>
        <w:pBdr>
          <w:top w:val="nil"/>
          <w:left w:val="nil"/>
          <w:bottom w:val="nil"/>
          <w:right w:val="nil"/>
          <w:between w:val="nil"/>
        </w:pBdr>
        <w:spacing w:after="0"/>
        <w:ind w:left="720"/>
        <w:rPr>
          <w:color w:val="000000"/>
          <w:sz w:val="18"/>
          <w:szCs w:val="18"/>
        </w:rPr>
      </w:pPr>
    </w:p>
    <w:p w14:paraId="36055553" w14:textId="77777777" w:rsidR="00FE6A53" w:rsidRDefault="0042141B">
      <w:pPr>
        <w:numPr>
          <w:ilvl w:val="0"/>
          <w:numId w:val="2"/>
        </w:numPr>
        <w:pBdr>
          <w:top w:val="nil"/>
          <w:left w:val="nil"/>
          <w:bottom w:val="nil"/>
          <w:right w:val="nil"/>
          <w:between w:val="nil"/>
        </w:pBdr>
        <w:spacing w:after="0"/>
        <w:rPr>
          <w:color w:val="000000"/>
          <w:sz w:val="28"/>
          <w:szCs w:val="28"/>
        </w:rPr>
      </w:pPr>
      <w:r>
        <w:rPr>
          <w:color w:val="000000"/>
          <w:sz w:val="24"/>
          <w:szCs w:val="24"/>
        </w:rPr>
        <w:t>Geef de schoolcode in: 02SY</w:t>
      </w:r>
    </w:p>
    <w:p w14:paraId="05A719E9" w14:textId="77777777" w:rsidR="00FE6A53" w:rsidRDefault="00FE6A53">
      <w:pPr>
        <w:pBdr>
          <w:top w:val="nil"/>
          <w:left w:val="nil"/>
          <w:bottom w:val="nil"/>
          <w:right w:val="nil"/>
          <w:between w:val="nil"/>
        </w:pBdr>
        <w:spacing w:after="0"/>
        <w:ind w:left="720"/>
        <w:rPr>
          <w:color w:val="000000"/>
          <w:sz w:val="18"/>
          <w:szCs w:val="18"/>
        </w:rPr>
      </w:pPr>
    </w:p>
    <w:p w14:paraId="7699C16E" w14:textId="77777777" w:rsidR="00FE6A53" w:rsidRDefault="0042141B">
      <w:pPr>
        <w:numPr>
          <w:ilvl w:val="0"/>
          <w:numId w:val="2"/>
        </w:numPr>
        <w:pBdr>
          <w:top w:val="nil"/>
          <w:left w:val="nil"/>
          <w:bottom w:val="nil"/>
          <w:right w:val="nil"/>
          <w:between w:val="nil"/>
        </w:pBdr>
        <w:spacing w:after="0"/>
        <w:rPr>
          <w:color w:val="000000"/>
          <w:sz w:val="28"/>
          <w:szCs w:val="28"/>
        </w:rPr>
      </w:pPr>
      <w:r>
        <w:rPr>
          <w:color w:val="000000"/>
          <w:sz w:val="24"/>
          <w:szCs w:val="24"/>
        </w:rPr>
        <w:t>Selecteer onze klas: 3L</w:t>
      </w:r>
    </w:p>
    <w:p w14:paraId="039E853D" w14:textId="77777777" w:rsidR="00FE6A53" w:rsidRDefault="00FE6A53">
      <w:pPr>
        <w:pBdr>
          <w:top w:val="nil"/>
          <w:left w:val="nil"/>
          <w:bottom w:val="nil"/>
          <w:right w:val="nil"/>
          <w:between w:val="nil"/>
        </w:pBdr>
        <w:spacing w:after="0"/>
        <w:ind w:left="720"/>
        <w:rPr>
          <w:color w:val="000000"/>
          <w:sz w:val="20"/>
          <w:szCs w:val="20"/>
        </w:rPr>
      </w:pPr>
    </w:p>
    <w:p w14:paraId="736A1467" w14:textId="77777777" w:rsidR="00FE6A53" w:rsidRDefault="0042141B">
      <w:pPr>
        <w:numPr>
          <w:ilvl w:val="0"/>
          <w:numId w:val="2"/>
        </w:numPr>
        <w:pBdr>
          <w:top w:val="nil"/>
          <w:left w:val="nil"/>
          <w:bottom w:val="nil"/>
          <w:right w:val="nil"/>
          <w:between w:val="nil"/>
        </w:pBdr>
        <w:spacing w:after="0"/>
        <w:rPr>
          <w:color w:val="000000"/>
          <w:sz w:val="28"/>
          <w:szCs w:val="28"/>
        </w:rPr>
      </w:pPr>
      <w:r>
        <w:rPr>
          <w:color w:val="000000"/>
          <w:sz w:val="24"/>
          <w:szCs w:val="24"/>
        </w:rPr>
        <w:t>Typ jouw klasnummer in (het klasnummer op de sticker in je agenda!)</w:t>
      </w:r>
    </w:p>
    <w:p w14:paraId="479DA9CE" w14:textId="77777777" w:rsidR="00FE6A53" w:rsidRDefault="00FE6A53">
      <w:pPr>
        <w:pBdr>
          <w:top w:val="nil"/>
          <w:left w:val="nil"/>
          <w:bottom w:val="nil"/>
          <w:right w:val="nil"/>
          <w:between w:val="nil"/>
        </w:pBdr>
        <w:spacing w:after="0"/>
        <w:ind w:left="720"/>
        <w:rPr>
          <w:color w:val="000000"/>
          <w:sz w:val="20"/>
          <w:szCs w:val="20"/>
        </w:rPr>
      </w:pPr>
    </w:p>
    <w:p w14:paraId="06881D61" w14:textId="77777777" w:rsidR="00FE6A53" w:rsidRDefault="0042141B">
      <w:pPr>
        <w:numPr>
          <w:ilvl w:val="0"/>
          <w:numId w:val="2"/>
        </w:numPr>
        <w:pBdr>
          <w:top w:val="nil"/>
          <w:left w:val="nil"/>
          <w:bottom w:val="nil"/>
          <w:right w:val="nil"/>
          <w:between w:val="nil"/>
        </w:pBdr>
        <w:spacing w:after="0"/>
        <w:rPr>
          <w:color w:val="000000"/>
          <w:sz w:val="28"/>
          <w:szCs w:val="28"/>
        </w:rPr>
      </w:pPr>
      <w:r>
        <w:rPr>
          <w:color w:val="000000"/>
          <w:sz w:val="24"/>
          <w:szCs w:val="24"/>
        </w:rPr>
        <w:t>Typ je wachtwoord in (het wachtwoord op de sticker in je agenda!)</w:t>
      </w:r>
    </w:p>
    <w:p w14:paraId="2EDBC80A" w14:textId="77777777" w:rsidR="00FE6A53" w:rsidRDefault="00FE6A53">
      <w:pPr>
        <w:pBdr>
          <w:top w:val="nil"/>
          <w:left w:val="nil"/>
          <w:bottom w:val="nil"/>
          <w:right w:val="nil"/>
          <w:between w:val="nil"/>
        </w:pBdr>
        <w:spacing w:after="0"/>
        <w:ind w:left="720"/>
        <w:rPr>
          <w:color w:val="000000"/>
          <w:sz w:val="20"/>
          <w:szCs w:val="20"/>
        </w:rPr>
      </w:pPr>
    </w:p>
    <w:p w14:paraId="4095EB25" w14:textId="77777777" w:rsidR="00FE6A53" w:rsidRDefault="0042141B">
      <w:pPr>
        <w:numPr>
          <w:ilvl w:val="0"/>
          <w:numId w:val="2"/>
        </w:numPr>
        <w:pBdr>
          <w:top w:val="nil"/>
          <w:left w:val="nil"/>
          <w:bottom w:val="nil"/>
          <w:right w:val="nil"/>
          <w:between w:val="nil"/>
        </w:pBdr>
        <w:spacing w:after="0"/>
        <w:rPr>
          <w:color w:val="000000"/>
          <w:sz w:val="28"/>
          <w:szCs w:val="28"/>
        </w:rPr>
      </w:pPr>
      <w:r>
        <w:rPr>
          <w:color w:val="000000"/>
          <w:sz w:val="24"/>
          <w:szCs w:val="24"/>
        </w:rPr>
        <w:t>Klik op ‘verder’</w:t>
      </w:r>
      <w:r>
        <w:rPr>
          <w:noProof/>
        </w:rPr>
        <mc:AlternateContent>
          <mc:Choice Requires="wpg">
            <w:drawing>
              <wp:anchor distT="0" distB="0" distL="114300" distR="114300" simplePos="0" relativeHeight="251660288" behindDoc="0" locked="0" layoutInCell="1" hidden="0" allowOverlap="1" wp14:anchorId="57CFB362" wp14:editId="5621A425">
                <wp:simplePos x="0" y="0"/>
                <wp:positionH relativeFrom="column">
                  <wp:posOffset>5461000</wp:posOffset>
                </wp:positionH>
                <wp:positionV relativeFrom="paragraph">
                  <wp:posOffset>139700</wp:posOffset>
                </wp:positionV>
                <wp:extent cx="689610" cy="742950"/>
                <wp:effectExtent l="0" t="0" r="0" b="0"/>
                <wp:wrapNone/>
                <wp:docPr id="1" name="Rechte verbindingslijn met pijl 1"/>
                <wp:cNvGraphicFramePr/>
                <a:graphic xmlns:a="http://schemas.openxmlformats.org/drawingml/2006/main">
                  <a:graphicData uri="http://schemas.microsoft.com/office/word/2010/wordprocessingShape">
                    <wps:wsp>
                      <wps:cNvCnPr/>
                      <wps:spPr>
                        <a:xfrm flipH="1">
                          <a:off x="5010720" y="3418050"/>
                          <a:ext cx="670560" cy="723900"/>
                        </a:xfrm>
                        <a:prstGeom prst="straightConnector1">
                          <a:avLst/>
                        </a:prstGeom>
                        <a:noFill/>
                        <a:ln w="19050"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5461000</wp:posOffset>
                </wp:positionH>
                <wp:positionV relativeFrom="paragraph">
                  <wp:posOffset>139700</wp:posOffset>
                </wp:positionV>
                <wp:extent cx="689610" cy="74295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89610" cy="742950"/>
                        </a:xfrm>
                        <a:prstGeom prst="rect"/>
                        <a:ln/>
                      </pic:spPr>
                    </pic:pic>
                  </a:graphicData>
                </a:graphic>
              </wp:anchor>
            </w:drawing>
          </mc:Fallback>
        </mc:AlternateContent>
      </w:r>
    </w:p>
    <w:p w14:paraId="526AB72B" w14:textId="77777777" w:rsidR="00FE6A53" w:rsidRDefault="00FE6A53">
      <w:pPr>
        <w:pBdr>
          <w:top w:val="nil"/>
          <w:left w:val="nil"/>
          <w:bottom w:val="nil"/>
          <w:right w:val="nil"/>
          <w:between w:val="nil"/>
        </w:pBdr>
        <w:spacing w:after="0"/>
        <w:ind w:left="720"/>
        <w:rPr>
          <w:color w:val="000000"/>
          <w:sz w:val="20"/>
          <w:szCs w:val="20"/>
        </w:rPr>
      </w:pPr>
    </w:p>
    <w:p w14:paraId="6301C675" w14:textId="77777777" w:rsidR="00FE6A53" w:rsidRDefault="0042141B">
      <w:pPr>
        <w:numPr>
          <w:ilvl w:val="0"/>
          <w:numId w:val="2"/>
        </w:numPr>
        <w:pBdr>
          <w:top w:val="nil"/>
          <w:left w:val="nil"/>
          <w:bottom w:val="nil"/>
          <w:right w:val="nil"/>
          <w:between w:val="nil"/>
        </w:pBdr>
        <w:spacing w:after="0"/>
        <w:rPr>
          <w:color w:val="000000"/>
          <w:sz w:val="28"/>
          <w:szCs w:val="28"/>
        </w:rPr>
      </w:pPr>
      <w:r>
        <w:rPr>
          <w:color w:val="000000"/>
          <w:sz w:val="24"/>
          <w:szCs w:val="24"/>
        </w:rPr>
        <w:t>Klik op jouw kleerkast</w:t>
      </w:r>
      <w:r>
        <w:rPr>
          <w:noProof/>
        </w:rPr>
        <w:drawing>
          <wp:anchor distT="0" distB="0" distL="114300" distR="114300" simplePos="0" relativeHeight="251661312" behindDoc="0" locked="0" layoutInCell="1" hidden="0" allowOverlap="1" wp14:anchorId="63A30EB5" wp14:editId="01782BD8">
            <wp:simplePos x="0" y="0"/>
            <wp:positionH relativeFrom="column">
              <wp:posOffset>3550284</wp:posOffset>
            </wp:positionH>
            <wp:positionV relativeFrom="paragraph">
              <wp:posOffset>8890</wp:posOffset>
            </wp:positionV>
            <wp:extent cx="1965960" cy="1383665"/>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l="17328" t="8935" r="17460" b="9465"/>
                    <a:stretch>
                      <a:fillRect/>
                    </a:stretch>
                  </pic:blipFill>
                  <pic:spPr>
                    <a:xfrm>
                      <a:off x="0" y="0"/>
                      <a:ext cx="1965960" cy="1383665"/>
                    </a:xfrm>
                    <a:prstGeom prst="rect">
                      <a:avLst/>
                    </a:prstGeom>
                    <a:ln/>
                  </pic:spPr>
                </pic:pic>
              </a:graphicData>
            </a:graphic>
          </wp:anchor>
        </w:drawing>
      </w:r>
    </w:p>
    <w:p w14:paraId="56276E8A" w14:textId="77777777" w:rsidR="00FE6A53" w:rsidRDefault="00FE6A53">
      <w:pPr>
        <w:pBdr>
          <w:top w:val="nil"/>
          <w:left w:val="nil"/>
          <w:bottom w:val="nil"/>
          <w:right w:val="nil"/>
          <w:between w:val="nil"/>
        </w:pBdr>
        <w:spacing w:after="0"/>
        <w:ind w:left="720"/>
        <w:rPr>
          <w:color w:val="000000"/>
          <w:sz w:val="20"/>
          <w:szCs w:val="20"/>
        </w:rPr>
      </w:pPr>
    </w:p>
    <w:p w14:paraId="41C87D86" w14:textId="77777777" w:rsidR="00FE6A53" w:rsidRDefault="0042141B">
      <w:pPr>
        <w:numPr>
          <w:ilvl w:val="0"/>
          <w:numId w:val="2"/>
        </w:numPr>
        <w:pBdr>
          <w:top w:val="nil"/>
          <w:left w:val="nil"/>
          <w:bottom w:val="nil"/>
          <w:right w:val="nil"/>
          <w:between w:val="nil"/>
        </w:pBdr>
        <w:spacing w:after="0"/>
        <w:rPr>
          <w:color w:val="000000"/>
          <w:sz w:val="28"/>
          <w:szCs w:val="28"/>
        </w:rPr>
      </w:pPr>
      <w:r>
        <w:rPr>
          <w:color w:val="000000"/>
          <w:sz w:val="24"/>
          <w:szCs w:val="24"/>
        </w:rPr>
        <w:t>Rechts bovenaan staat: Taken en toetsen: Voorbereiding toets – klik op het pijltje dat hierbij hoort.</w:t>
      </w:r>
      <w:r>
        <w:rPr>
          <w:color w:val="000000"/>
        </w:rPr>
        <w:t xml:space="preserve"> </w:t>
      </w:r>
    </w:p>
    <w:p w14:paraId="43844BE8" w14:textId="77777777" w:rsidR="00FE6A53" w:rsidRDefault="00FE6A53">
      <w:pPr>
        <w:pBdr>
          <w:top w:val="nil"/>
          <w:left w:val="nil"/>
          <w:bottom w:val="nil"/>
          <w:right w:val="nil"/>
          <w:between w:val="nil"/>
        </w:pBdr>
        <w:spacing w:after="0"/>
        <w:ind w:left="720"/>
        <w:rPr>
          <w:color w:val="000000"/>
          <w:sz w:val="20"/>
          <w:szCs w:val="20"/>
        </w:rPr>
      </w:pPr>
    </w:p>
    <w:p w14:paraId="4560CF09" w14:textId="77777777" w:rsidR="00FE6A53" w:rsidRDefault="0042141B">
      <w:pPr>
        <w:numPr>
          <w:ilvl w:val="0"/>
          <w:numId w:val="2"/>
        </w:numPr>
        <w:pBdr>
          <w:top w:val="nil"/>
          <w:left w:val="nil"/>
          <w:bottom w:val="nil"/>
          <w:right w:val="nil"/>
          <w:between w:val="nil"/>
        </w:pBdr>
        <w:rPr>
          <w:color w:val="000000"/>
          <w:sz w:val="24"/>
          <w:szCs w:val="24"/>
        </w:rPr>
      </w:pPr>
      <w:r>
        <w:rPr>
          <w:color w:val="000000"/>
          <w:sz w:val="24"/>
          <w:szCs w:val="24"/>
        </w:rPr>
        <w:t>Open een oefeningen door erop te klikken.</w:t>
      </w:r>
    </w:p>
    <w:p w14:paraId="2DF35840" w14:textId="77777777" w:rsidR="00FE6A53" w:rsidRDefault="00FE6A53">
      <w:pPr>
        <w:rPr>
          <w:sz w:val="24"/>
          <w:szCs w:val="24"/>
        </w:rPr>
      </w:pPr>
    </w:p>
    <w:sectPr w:rsidR="00FE6A53">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7CE4" w14:textId="77777777" w:rsidR="00974189" w:rsidRDefault="00974189">
      <w:pPr>
        <w:spacing w:after="0" w:line="240" w:lineRule="auto"/>
      </w:pPr>
      <w:r>
        <w:separator/>
      </w:r>
    </w:p>
  </w:endnote>
  <w:endnote w:type="continuationSeparator" w:id="0">
    <w:p w14:paraId="7A3409DD" w14:textId="77777777" w:rsidR="00974189" w:rsidRDefault="0097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BE0D" w14:textId="77777777" w:rsidR="00974189" w:rsidRDefault="00974189">
      <w:pPr>
        <w:spacing w:after="0" w:line="240" w:lineRule="auto"/>
      </w:pPr>
      <w:r>
        <w:separator/>
      </w:r>
    </w:p>
  </w:footnote>
  <w:footnote w:type="continuationSeparator" w:id="0">
    <w:p w14:paraId="450802EC" w14:textId="77777777" w:rsidR="00974189" w:rsidRDefault="00974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97A6" w14:textId="77777777" w:rsidR="00FE6A53" w:rsidRDefault="0042141B">
    <w:pPr>
      <w:pBdr>
        <w:top w:val="nil"/>
        <w:left w:val="nil"/>
        <w:bottom w:val="nil"/>
        <w:right w:val="nil"/>
        <w:between w:val="nil"/>
      </w:pBdr>
      <w:tabs>
        <w:tab w:val="center" w:pos="4536"/>
        <w:tab w:val="right" w:pos="9072"/>
      </w:tabs>
      <w:spacing w:after="0" w:line="240" w:lineRule="auto"/>
      <w:jc w:val="right"/>
      <w:rPr>
        <w:b/>
        <w:color w:val="FF0000"/>
        <w:sz w:val="18"/>
        <w:szCs w:val="18"/>
      </w:rPr>
    </w:pPr>
    <w:r>
      <w:rPr>
        <w:b/>
        <w:color w:val="FF0000"/>
        <w:sz w:val="18"/>
        <w:szCs w:val="18"/>
      </w:rPr>
      <w:t>Lid van Scholengroep Gent</w:t>
    </w:r>
    <w:r>
      <w:rPr>
        <w:noProof/>
      </w:rPr>
      <w:drawing>
        <wp:anchor distT="0" distB="0" distL="114300" distR="114300" simplePos="0" relativeHeight="251658240" behindDoc="0" locked="0" layoutInCell="1" hidden="0" allowOverlap="1" wp14:anchorId="187035F4" wp14:editId="23D29933">
          <wp:simplePos x="0" y="0"/>
          <wp:positionH relativeFrom="column">
            <wp:posOffset>-355599</wp:posOffset>
          </wp:positionH>
          <wp:positionV relativeFrom="paragraph">
            <wp:posOffset>8255</wp:posOffset>
          </wp:positionV>
          <wp:extent cx="1746885" cy="80708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46885" cy="807085"/>
                  </a:xfrm>
                  <a:prstGeom prst="rect">
                    <a:avLst/>
                  </a:prstGeom>
                  <a:ln/>
                </pic:spPr>
              </pic:pic>
            </a:graphicData>
          </a:graphic>
        </wp:anchor>
      </w:drawing>
    </w:r>
  </w:p>
  <w:p w14:paraId="4AC7978B" w14:textId="77777777" w:rsidR="00FE6A53" w:rsidRDefault="0042141B">
    <w:pPr>
      <w:pBdr>
        <w:top w:val="nil"/>
        <w:left w:val="nil"/>
        <w:bottom w:val="nil"/>
        <w:right w:val="nil"/>
        <w:between w:val="nil"/>
      </w:pBdr>
      <w:tabs>
        <w:tab w:val="center" w:pos="4536"/>
        <w:tab w:val="right" w:pos="9072"/>
      </w:tabs>
      <w:spacing w:after="0" w:line="240" w:lineRule="auto"/>
      <w:jc w:val="right"/>
      <w:rPr>
        <w:color w:val="000000"/>
        <w:sz w:val="18"/>
        <w:szCs w:val="18"/>
      </w:rPr>
    </w:pPr>
    <w:proofErr w:type="spellStart"/>
    <w:r>
      <w:rPr>
        <w:color w:val="000000"/>
        <w:sz w:val="18"/>
        <w:szCs w:val="18"/>
      </w:rPr>
      <w:t>Groenewandeling</w:t>
    </w:r>
    <w:proofErr w:type="spellEnd"/>
    <w:r>
      <w:rPr>
        <w:color w:val="000000"/>
        <w:sz w:val="18"/>
        <w:szCs w:val="18"/>
      </w:rPr>
      <w:t xml:space="preserve"> 80, 9031 Drongen</w:t>
    </w:r>
  </w:p>
  <w:p w14:paraId="660D79F9" w14:textId="77777777" w:rsidR="00FE6A53" w:rsidRDefault="0042141B">
    <w:pPr>
      <w:ind w:left="1440" w:hanging="1440"/>
      <w:jc w:val="right"/>
      <w:rPr>
        <w:sz w:val="18"/>
        <w:szCs w:val="18"/>
      </w:rPr>
    </w:pPr>
    <w:r>
      <w:rPr>
        <w:sz w:val="18"/>
        <w:szCs w:val="18"/>
      </w:rPr>
      <w:t xml:space="preserve">Tel: 09/ 226 75 00   - Fax: 09/ 226 92 56          </w:t>
    </w:r>
  </w:p>
  <w:p w14:paraId="2E0D346D" w14:textId="77777777" w:rsidR="00FE6A53" w:rsidRDefault="0042141B">
    <w:pPr>
      <w:ind w:left="1440" w:hanging="1440"/>
      <w:jc w:val="right"/>
      <w:rPr>
        <w:sz w:val="18"/>
        <w:szCs w:val="18"/>
      </w:rPr>
    </w:pPr>
    <w:r>
      <w:rPr>
        <w:sz w:val="18"/>
        <w:szCs w:val="18"/>
      </w:rPr>
      <w:t>e-mail: bs.mijlpaal@pantarhei.be</w:t>
    </w:r>
  </w:p>
  <w:p w14:paraId="4BA113D0" w14:textId="77777777" w:rsidR="00FE6A53" w:rsidRDefault="0042141B">
    <w:pPr>
      <w:pBdr>
        <w:top w:val="nil"/>
        <w:left w:val="nil"/>
        <w:bottom w:val="nil"/>
        <w:right w:val="nil"/>
        <w:between w:val="nil"/>
      </w:pBdr>
      <w:tabs>
        <w:tab w:val="center" w:pos="4536"/>
        <w:tab w:val="right" w:pos="9072"/>
      </w:tabs>
      <w:spacing w:after="0" w:line="240" w:lineRule="auto"/>
      <w:jc w:val="right"/>
      <w:rPr>
        <w:color w:val="000000"/>
        <w:sz w:val="18"/>
        <w:szCs w:val="18"/>
      </w:rPr>
    </w:pPr>
    <w:r>
      <w:rPr>
        <w:color w:val="000000"/>
        <w:sz w:val="18"/>
        <w:szCs w:val="18"/>
      </w:rPr>
      <w:t xml:space="preserve">website: </w:t>
    </w:r>
    <w:hyperlink r:id="rId2">
      <w:r>
        <w:rPr>
          <w:color w:val="0563C1"/>
          <w:sz w:val="18"/>
          <w:szCs w:val="18"/>
          <w:u w:val="single"/>
        </w:rPr>
        <w:t>www.bsmijlpaal.be</w:t>
      </w:r>
    </w:hyperlink>
  </w:p>
  <w:p w14:paraId="7D81E0B6" w14:textId="77777777" w:rsidR="00FE6A53" w:rsidRDefault="00FE6A53">
    <w:pPr>
      <w:pBdr>
        <w:top w:val="nil"/>
        <w:left w:val="nil"/>
        <w:bottom w:val="nil"/>
        <w:right w:val="nil"/>
        <w:between w:val="nil"/>
      </w:pBdr>
      <w:tabs>
        <w:tab w:val="center" w:pos="4536"/>
        <w:tab w:val="right" w:pos="9072"/>
      </w:tabs>
      <w:spacing w:after="0" w:line="240" w:lineRule="auto"/>
      <w:rPr>
        <w:color w:val="000000"/>
      </w:rPr>
    </w:pPr>
  </w:p>
  <w:p w14:paraId="7A969143" w14:textId="77777777" w:rsidR="00FE6A53" w:rsidRDefault="0042141B">
    <w:pPr>
      <w:pBdr>
        <w:top w:val="nil"/>
        <w:left w:val="nil"/>
        <w:bottom w:val="nil"/>
        <w:right w:val="nil"/>
        <w:between w:val="nil"/>
      </w:pBdr>
      <w:tabs>
        <w:tab w:val="center" w:pos="4536"/>
        <w:tab w:val="right" w:pos="9072"/>
      </w:tabs>
      <w:spacing w:after="0" w:line="240" w:lineRule="auto"/>
      <w:rPr>
        <w:color w:val="000000"/>
      </w:rPr>
    </w:pPr>
    <w:r>
      <w:rPr>
        <w:color w:val="000000"/>
      </w:rPr>
      <w:t>Naam: …………………………………………..</w:t>
    </w:r>
    <w:r>
      <w:rPr>
        <w:color w:val="000000"/>
      </w:rPr>
      <w:tab/>
    </w:r>
    <w:r>
      <w:rPr>
        <w:color w:val="000000"/>
      </w:rPr>
      <w:tab/>
      <w:t>L3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4EA4"/>
    <w:multiLevelType w:val="hybridMultilevel"/>
    <w:tmpl w:val="482E67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2D3D4A13"/>
    <w:multiLevelType w:val="multilevel"/>
    <w:tmpl w:val="D8A27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463F30"/>
    <w:multiLevelType w:val="multilevel"/>
    <w:tmpl w:val="8E1C338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A313FA"/>
    <w:multiLevelType w:val="hybridMultilevel"/>
    <w:tmpl w:val="4B940402"/>
    <w:lvl w:ilvl="0" w:tplc="C3C02470">
      <w:numFmt w:val="bullet"/>
      <w:lvlText w:val=""/>
      <w:lvlJc w:val="left"/>
      <w:pPr>
        <w:ind w:left="720" w:hanging="360"/>
      </w:pPr>
      <w:rPr>
        <w:rFonts w:ascii="Symbol" w:eastAsia="Calibri" w:hAnsi="Symbol" w:cs="Calibri"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62639157">
    <w:abstractNumId w:val="2"/>
  </w:num>
  <w:num w:numId="2" w16cid:durableId="1388725441">
    <w:abstractNumId w:val="1"/>
  </w:num>
  <w:num w:numId="3" w16cid:durableId="1798182593">
    <w:abstractNumId w:val="0"/>
  </w:num>
  <w:num w:numId="4" w16cid:durableId="332102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53"/>
    <w:rsid w:val="001D2A77"/>
    <w:rsid w:val="002860F9"/>
    <w:rsid w:val="0042141B"/>
    <w:rsid w:val="00451DC8"/>
    <w:rsid w:val="0046136F"/>
    <w:rsid w:val="0061793D"/>
    <w:rsid w:val="00785736"/>
    <w:rsid w:val="008E4A15"/>
    <w:rsid w:val="00974189"/>
    <w:rsid w:val="00A807D4"/>
    <w:rsid w:val="00CA34FE"/>
    <w:rsid w:val="00D27E02"/>
    <w:rsid w:val="00FE6A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1220"/>
  <w15:docId w15:val="{3DB40A8C-1900-414A-975B-22AFEEC0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pBdr>
        <w:top w:val="nil"/>
        <w:left w:val="nil"/>
        <w:bottom w:val="nil"/>
        <w:right w:val="nil"/>
        <w:between w:val="nil"/>
      </w:pBdr>
      <w:spacing w:before="480"/>
      <w:outlineLvl w:val="0"/>
    </w:pPr>
    <w:rPr>
      <w:b/>
      <w:color w:val="345A8A"/>
      <w:sz w:val="32"/>
      <w:szCs w:val="32"/>
    </w:rPr>
  </w:style>
  <w:style w:type="paragraph" w:styleId="Kop2">
    <w:name w:val="heading 2"/>
    <w:basedOn w:val="Standaard"/>
    <w:next w:val="Standaard"/>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Kop3">
    <w:name w:val="heading 3"/>
    <w:basedOn w:val="Standaard"/>
    <w:next w:val="Standaard"/>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top w:val="nil"/>
        <w:left w:val="nil"/>
        <w:bottom w:val="nil"/>
        <w:right w:val="nil"/>
        <w:between w:val="nil"/>
      </w:pBdr>
      <w:spacing w:after="300"/>
    </w:pPr>
    <w:rPr>
      <w:color w:val="17365D"/>
      <w:sz w:val="52"/>
      <w:szCs w:val="52"/>
    </w:rPr>
  </w:style>
  <w:style w:type="paragraph" w:styleId="Ondertitel">
    <w:name w:val="Subtitle"/>
    <w:basedOn w:val="Standaard"/>
    <w:next w:val="Standaard"/>
    <w:uiPriority w:val="11"/>
    <w:qFormat/>
    <w:pPr>
      <w:pBdr>
        <w:top w:val="nil"/>
        <w:left w:val="nil"/>
        <w:bottom w:val="nil"/>
        <w:right w:val="nil"/>
        <w:between w:val="nil"/>
      </w:pBdr>
    </w:pPr>
    <w:rPr>
      <w:i/>
      <w:color w:val="4F81BD"/>
      <w:sz w:val="24"/>
      <w:szCs w:val="24"/>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Lijstalinea">
    <w:name w:val="List Paragraph"/>
    <w:basedOn w:val="Standaard"/>
    <w:uiPriority w:val="34"/>
    <w:qFormat/>
    <w:rsid w:val="008E4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0" Type="http://schemas.openxmlformats.org/officeDocument/2006/relationships/hyperlink" Target="http://www.scoodleplay.b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bsmijlpaal.b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Steffie Soetaert</dc:creator>
  <cp:lastModifiedBy>Steffie Soetaert</cp:lastModifiedBy>
  <cp:revision>4</cp:revision>
  <dcterms:created xsi:type="dcterms:W3CDTF">2022-05-19T08:06:00Z</dcterms:created>
  <dcterms:modified xsi:type="dcterms:W3CDTF">2022-05-19T12:39:00Z</dcterms:modified>
</cp:coreProperties>
</file>